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A4231" w14:textId="77777777" w:rsidR="000B41D6" w:rsidRDefault="000B41D6" w:rsidP="000B41D6">
      <w:r>
        <w:rPr>
          <w:noProof/>
          <w:sz w:val="20"/>
          <w:lang w:val="en-US"/>
        </w:rPr>
        <mc:AlternateContent>
          <mc:Choice Requires="wps">
            <w:drawing>
              <wp:anchor distT="0" distB="0" distL="114300" distR="114300" simplePos="0" relativeHeight="251661312" behindDoc="0" locked="0" layoutInCell="1" allowOverlap="1" wp14:anchorId="29B93DD1" wp14:editId="42854BC6">
                <wp:simplePos x="0" y="0"/>
                <wp:positionH relativeFrom="column">
                  <wp:posOffset>2378075</wp:posOffset>
                </wp:positionH>
                <wp:positionV relativeFrom="paragraph">
                  <wp:posOffset>40640</wp:posOffset>
                </wp:positionV>
                <wp:extent cx="3086100" cy="86487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86487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71E3777" w14:textId="77777777" w:rsidR="000B41D6" w:rsidRDefault="000B41D6" w:rsidP="000B41D6">
                            <w:pPr>
                              <w:jc w:val="right"/>
                              <w:rPr>
                                <w:rFonts w:ascii="Garamond" w:hAnsi="Garamond"/>
                                <w:sz w:val="22"/>
                              </w:rPr>
                            </w:pPr>
                            <w:r>
                              <w:rPr>
                                <w:rFonts w:ascii="Garamond" w:hAnsi="Garamond"/>
                                <w:sz w:val="22"/>
                              </w:rPr>
                              <w:t>Redcar &amp; Eston School Sport Partnership CIC</w:t>
                            </w:r>
                          </w:p>
                          <w:p w14:paraId="0D42B4DD" w14:textId="77777777" w:rsidR="000B41D6" w:rsidRDefault="000B41D6" w:rsidP="000B41D6">
                            <w:pPr>
                              <w:jc w:val="right"/>
                              <w:rPr>
                                <w:rFonts w:ascii="Garamond" w:hAnsi="Garamond"/>
                                <w:sz w:val="22"/>
                              </w:rPr>
                            </w:pPr>
                            <w:r>
                              <w:rPr>
                                <w:rFonts w:ascii="Garamond" w:hAnsi="Garamond"/>
                                <w:sz w:val="22"/>
                              </w:rPr>
                              <w:t>Hosted by Grangetown Primary School, St George’s Road West, Grangetown, TS6 7JA</w:t>
                            </w:r>
                          </w:p>
                          <w:p w14:paraId="53213396" w14:textId="77777777" w:rsidR="000B41D6" w:rsidRDefault="000B41D6" w:rsidP="000B41D6">
                            <w:pPr>
                              <w:jc w:val="right"/>
                              <w:rPr>
                                <w:rFonts w:ascii="Garamond" w:hAnsi="Garamond"/>
                                <w:sz w:val="22"/>
                              </w:rPr>
                            </w:pPr>
                            <w:r>
                              <w:rPr>
                                <w:rFonts w:ascii="Garamond" w:hAnsi="Garamond"/>
                                <w:sz w:val="22"/>
                              </w:rPr>
                              <w:t>Email: claire.tennyson@ressp.co.uk</w:t>
                            </w:r>
                          </w:p>
                          <w:p w14:paraId="3BC4EF43" w14:textId="77777777" w:rsidR="000B41D6" w:rsidRDefault="000B41D6" w:rsidP="000B41D6">
                            <w:pPr>
                              <w:jc w:val="right"/>
                              <w:rPr>
                                <w:rFonts w:ascii="Garamond" w:hAnsi="Garamond"/>
                              </w:rPr>
                            </w:pPr>
                            <w:r>
                              <w:rPr>
                                <w:rFonts w:ascii="Garamond" w:hAnsi="Garamond"/>
                              </w:rPr>
                              <w:t>Tel: 07921 952037</w:t>
                            </w:r>
                          </w:p>
                          <w:p w14:paraId="0D1BBB27" w14:textId="77777777" w:rsidR="000B41D6" w:rsidRDefault="000B41D6" w:rsidP="000B41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93DD1" id="_x0000_t202" coordsize="21600,21600" o:spt="202" path="m,l,21600r21600,l21600,xe">
                <v:stroke joinstyle="miter"/>
                <v:path gradientshapeok="t" o:connecttype="rect"/>
              </v:shapetype>
              <v:shape id="Text Box 4" o:spid="_x0000_s1026" type="#_x0000_t202" style="position:absolute;margin-left:187.25pt;margin-top:3.2pt;width:243pt;height:6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" stroked="f">
                <v:textbox>
                  <w:txbxContent>
                    <w:p w14:paraId="671E3777" w14:textId="77777777" w:rsidR="000B41D6" w:rsidRDefault="000B41D6" w:rsidP="000B41D6">
                      <w:pPr>
                        <w:jc w:val="right"/>
                        <w:rPr>
                          <w:rFonts w:ascii="Garamond" w:hAnsi="Garamond"/>
                          <w:sz w:val="22"/>
                        </w:rPr>
                      </w:pPr>
                      <w:r>
                        <w:rPr>
                          <w:rFonts w:ascii="Garamond" w:hAnsi="Garamond"/>
                          <w:sz w:val="22"/>
                        </w:rPr>
                        <w:t>Redcar &amp; Eston School Sport Partnership CIC</w:t>
                      </w:r>
                    </w:p>
                    <w:p w14:paraId="0D42B4DD" w14:textId="77777777" w:rsidR="000B41D6" w:rsidRDefault="000B41D6" w:rsidP="000B41D6">
                      <w:pPr>
                        <w:jc w:val="right"/>
                        <w:rPr>
                          <w:rFonts w:ascii="Garamond" w:hAnsi="Garamond"/>
                          <w:sz w:val="22"/>
                        </w:rPr>
                      </w:pPr>
                      <w:r>
                        <w:rPr>
                          <w:rFonts w:ascii="Garamond" w:hAnsi="Garamond"/>
                          <w:sz w:val="22"/>
                        </w:rPr>
                        <w:t>Hosted by Grangetown Primary School, St George’s Road West, Grangetown, TS6 7JA</w:t>
                      </w:r>
                    </w:p>
                    <w:p w14:paraId="53213396" w14:textId="77777777" w:rsidR="000B41D6" w:rsidRDefault="000B41D6" w:rsidP="000B41D6">
                      <w:pPr>
                        <w:jc w:val="right"/>
                        <w:rPr>
                          <w:rFonts w:ascii="Garamond" w:hAnsi="Garamond"/>
                          <w:sz w:val="22"/>
                        </w:rPr>
                      </w:pPr>
                      <w:r>
                        <w:rPr>
                          <w:rFonts w:ascii="Garamond" w:hAnsi="Garamond"/>
                          <w:sz w:val="22"/>
                        </w:rPr>
                        <w:t>Email: claire.tennyson@ressp.co.uk</w:t>
                      </w:r>
                    </w:p>
                    <w:p w14:paraId="3BC4EF43" w14:textId="77777777" w:rsidR="000B41D6" w:rsidRDefault="000B41D6" w:rsidP="000B41D6">
                      <w:pPr>
                        <w:jc w:val="right"/>
                        <w:rPr>
                          <w:rFonts w:ascii="Garamond" w:hAnsi="Garamond"/>
                        </w:rPr>
                      </w:pPr>
                      <w:r>
                        <w:rPr>
                          <w:rFonts w:ascii="Garamond" w:hAnsi="Garamond"/>
                        </w:rPr>
                        <w:t>Tel: 07921 952037</w:t>
                      </w:r>
                    </w:p>
                    <w:p w14:paraId="0D1BBB27" w14:textId="77777777" w:rsidR="000B41D6" w:rsidRDefault="000B41D6" w:rsidP="000B41D6"/>
                  </w:txbxContent>
                </v:textbox>
              </v:shape>
            </w:pict>
          </mc:Fallback>
        </mc:AlternateContent>
      </w:r>
      <w:r>
        <w:rPr>
          <w:noProof/>
          <w:lang w:val="en-US"/>
        </w:rPr>
        <w:drawing>
          <wp:anchor distT="0" distB="0" distL="114300" distR="114300" simplePos="0" relativeHeight="251662336" behindDoc="1" locked="0" layoutInCell="1" allowOverlap="1" wp14:anchorId="0EB8C466" wp14:editId="61532BE2">
            <wp:simplePos x="0" y="0"/>
            <wp:positionH relativeFrom="column">
              <wp:posOffset>663575</wp:posOffset>
            </wp:positionH>
            <wp:positionV relativeFrom="paragraph">
              <wp:posOffset>-76744</wp:posOffset>
            </wp:positionV>
            <wp:extent cx="1714500" cy="976630"/>
            <wp:effectExtent l="0" t="0" r="12700" b="0"/>
            <wp:wrapNone/>
            <wp:docPr id="5" name="Picture 5" descr="R_ESS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_ESSP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0" cy="9766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en-US"/>
        </w:rPr>
        <mc:AlternateContent>
          <mc:Choice Requires="wps">
            <w:drawing>
              <wp:anchor distT="0" distB="0" distL="114300" distR="114300" simplePos="0" relativeHeight="251659264" behindDoc="0" locked="0" layoutInCell="1" allowOverlap="1" wp14:anchorId="4EC76B19" wp14:editId="53646A6F">
                <wp:simplePos x="0" y="0"/>
                <wp:positionH relativeFrom="column">
                  <wp:posOffset>-228600</wp:posOffset>
                </wp:positionH>
                <wp:positionV relativeFrom="paragraph">
                  <wp:posOffset>-16510</wp:posOffset>
                </wp:positionV>
                <wp:extent cx="685800" cy="1485900"/>
                <wp:effectExtent l="1905"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485900"/>
                        </a:xfrm>
                        <a:prstGeom prst="rect">
                          <a:avLst/>
                        </a:prstGeom>
                        <a:solidFill>
                          <a:srgbClr val="80808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55B7F" id="Rectangle 3" o:spid="_x0000_s1026" style="position:absolute;margin-left:-18pt;margin-top:-1.3pt;width:54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" fillcolor="gray" stroked="f"/>
            </w:pict>
          </mc:Fallback>
        </mc:AlternateContent>
      </w:r>
    </w:p>
    <w:p w14:paraId="108A5A66" w14:textId="77777777" w:rsidR="000B41D6" w:rsidRDefault="000B41D6" w:rsidP="000B41D6"/>
    <w:p w14:paraId="26BAB3A1" w14:textId="77777777" w:rsidR="000B41D6" w:rsidRDefault="000B41D6" w:rsidP="000B41D6"/>
    <w:p w14:paraId="6389E048" w14:textId="77777777" w:rsidR="000B41D6" w:rsidRDefault="000B41D6" w:rsidP="000B41D6"/>
    <w:p w14:paraId="3B6E1E39" w14:textId="77777777" w:rsidR="000B41D6" w:rsidRDefault="000B41D6" w:rsidP="000B41D6"/>
    <w:p w14:paraId="0A8A320C" w14:textId="77777777" w:rsidR="000B41D6" w:rsidRDefault="000B41D6" w:rsidP="000B41D6">
      <w:r>
        <w:rPr>
          <w:noProof/>
          <w:sz w:val="20"/>
          <w:lang w:val="en-US"/>
        </w:rPr>
        <mc:AlternateContent>
          <mc:Choice Requires="wps">
            <w:drawing>
              <wp:anchor distT="0" distB="0" distL="114300" distR="114300" simplePos="0" relativeHeight="251660288" behindDoc="0" locked="0" layoutInCell="1" allowOverlap="1" wp14:anchorId="4E5401AF" wp14:editId="07D17CDB">
                <wp:simplePos x="0" y="0"/>
                <wp:positionH relativeFrom="column">
                  <wp:posOffset>-27668</wp:posOffset>
                </wp:positionH>
                <wp:positionV relativeFrom="paragraph">
                  <wp:posOffset>146050</wp:posOffset>
                </wp:positionV>
                <wp:extent cx="5486400" cy="228600"/>
                <wp:effectExtent l="0" t="0" r="0" b="508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28600"/>
                        </a:xfrm>
                        <a:prstGeom prst="rect">
                          <a:avLst/>
                        </a:prstGeom>
                        <a:solidFill>
                          <a:srgbClr val="FF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AA610" id="Rectangle 2" o:spid="_x0000_s1026" style="position:absolute;margin-left:-2.2pt;margin-top:11.5pt;width:6in;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" fillcolor="red" stroked="f"/>
            </w:pict>
          </mc:Fallback>
        </mc:AlternateContent>
      </w:r>
    </w:p>
    <w:p w14:paraId="72AEB8D1" w14:textId="77777777" w:rsidR="000B41D6" w:rsidRDefault="000B41D6" w:rsidP="000B41D6"/>
    <w:p w14:paraId="33F52E8D" w14:textId="77777777" w:rsidR="000B41D6" w:rsidRDefault="000B41D6" w:rsidP="000B41D6"/>
    <w:p w14:paraId="60079E2E" w14:textId="77777777" w:rsidR="000B41D6" w:rsidRDefault="000B41D6" w:rsidP="000B41D6"/>
    <w:p w14:paraId="473725FD" w14:textId="50DD90E7" w:rsidR="000B41D6" w:rsidRDefault="000B41D6" w:rsidP="000B41D6">
      <w:pPr>
        <w:jc w:val="center"/>
        <w:rPr>
          <w:rFonts w:ascii="Garamond" w:hAnsi="Garamond"/>
          <w:b/>
          <w:bCs/>
          <w:sz w:val="36"/>
          <w:szCs w:val="36"/>
        </w:rPr>
      </w:pPr>
      <w:r w:rsidRPr="000B41D6">
        <w:rPr>
          <w:rFonts w:ascii="Garamond" w:hAnsi="Garamond"/>
          <w:b/>
          <w:bCs/>
          <w:sz w:val="36"/>
          <w:szCs w:val="36"/>
        </w:rPr>
        <w:t>Job Description</w:t>
      </w:r>
    </w:p>
    <w:p w14:paraId="5F0CD10C" w14:textId="77777777" w:rsidR="00A64181" w:rsidRPr="000B41D6" w:rsidRDefault="00A64181" w:rsidP="000B41D6">
      <w:pPr>
        <w:jc w:val="center"/>
        <w:rPr>
          <w:rFonts w:ascii="Garamond" w:hAnsi="Garamond"/>
          <w:b/>
          <w:bCs/>
          <w:sz w:val="36"/>
          <w:szCs w:val="36"/>
        </w:rPr>
      </w:pPr>
    </w:p>
    <w:p w14:paraId="7FA5C8FC" w14:textId="161C5892" w:rsidR="000B41D6" w:rsidRDefault="000B41D6" w:rsidP="000B41D6">
      <w:pPr>
        <w:rPr>
          <w:rFonts w:ascii="Garamond" w:hAnsi="Garamond"/>
        </w:rPr>
      </w:pPr>
    </w:p>
    <w:p w14:paraId="587E979A" w14:textId="15E132AE" w:rsidR="000B41D6" w:rsidRDefault="000B41D6" w:rsidP="000B41D6">
      <w:pPr>
        <w:rPr>
          <w:rFonts w:ascii="Garamond" w:hAnsi="Garamond"/>
        </w:rPr>
      </w:pPr>
      <w:r w:rsidRPr="00BD4C4B">
        <w:rPr>
          <w:rFonts w:ascii="Garamond" w:hAnsi="Garamond"/>
          <w:b/>
          <w:bCs/>
        </w:rPr>
        <w:t>Name:</w:t>
      </w:r>
      <w:r>
        <w:rPr>
          <w:rFonts w:ascii="Garamond" w:hAnsi="Garamond"/>
        </w:rPr>
        <w:t xml:space="preserve"> </w:t>
      </w:r>
      <w:r>
        <w:rPr>
          <w:rFonts w:ascii="Garamond" w:hAnsi="Garamond"/>
        </w:rPr>
        <w:tab/>
      </w:r>
      <w:r>
        <w:rPr>
          <w:rFonts w:ascii="Garamond" w:hAnsi="Garamond"/>
        </w:rPr>
        <w:tab/>
      </w:r>
      <w:r>
        <w:rPr>
          <w:rFonts w:ascii="Garamond" w:hAnsi="Garamond"/>
        </w:rPr>
        <w:tab/>
      </w:r>
      <w:r w:rsidR="00CC4610">
        <w:rPr>
          <w:rFonts w:ascii="Garamond" w:hAnsi="Garamond"/>
        </w:rPr>
        <w:t>Vacant</w:t>
      </w:r>
    </w:p>
    <w:p w14:paraId="45D563A8" w14:textId="7E7113DA" w:rsidR="000B41D6" w:rsidRDefault="000B41D6" w:rsidP="000B41D6">
      <w:pPr>
        <w:rPr>
          <w:rFonts w:ascii="Garamond" w:hAnsi="Garamond"/>
        </w:rPr>
      </w:pPr>
      <w:r w:rsidRPr="00BD4C4B">
        <w:rPr>
          <w:rFonts w:ascii="Garamond" w:hAnsi="Garamond"/>
          <w:b/>
          <w:bCs/>
        </w:rPr>
        <w:t>Post:</w:t>
      </w:r>
      <w:r>
        <w:rPr>
          <w:rFonts w:ascii="Garamond" w:hAnsi="Garamond"/>
        </w:rPr>
        <w:t xml:space="preserve"> </w:t>
      </w:r>
      <w:r>
        <w:rPr>
          <w:rFonts w:ascii="Garamond" w:hAnsi="Garamond"/>
        </w:rPr>
        <w:tab/>
      </w:r>
      <w:r>
        <w:rPr>
          <w:rFonts w:ascii="Garamond" w:hAnsi="Garamond"/>
        </w:rPr>
        <w:tab/>
      </w:r>
      <w:r>
        <w:rPr>
          <w:rFonts w:ascii="Garamond" w:hAnsi="Garamond"/>
        </w:rPr>
        <w:tab/>
      </w:r>
      <w:r>
        <w:rPr>
          <w:rFonts w:ascii="Garamond" w:hAnsi="Garamond"/>
        </w:rPr>
        <w:tab/>
      </w:r>
      <w:r w:rsidR="00081814">
        <w:rPr>
          <w:rFonts w:ascii="Garamond" w:hAnsi="Garamond"/>
        </w:rPr>
        <w:t>School Sport Officer</w:t>
      </w:r>
    </w:p>
    <w:p w14:paraId="29130E1E" w14:textId="61C2AB92" w:rsidR="000B41D6" w:rsidRDefault="000B41D6" w:rsidP="000B41D6">
      <w:pPr>
        <w:rPr>
          <w:rFonts w:ascii="Garamond" w:hAnsi="Garamond"/>
        </w:rPr>
      </w:pPr>
      <w:r w:rsidRPr="00BD4C4B">
        <w:rPr>
          <w:rFonts w:ascii="Garamond" w:hAnsi="Garamond"/>
          <w:b/>
          <w:bCs/>
        </w:rPr>
        <w:t>Line Managed by:</w:t>
      </w:r>
      <w:r>
        <w:rPr>
          <w:rFonts w:ascii="Garamond" w:hAnsi="Garamond"/>
        </w:rPr>
        <w:t xml:space="preserve"> </w:t>
      </w:r>
      <w:r>
        <w:rPr>
          <w:rFonts w:ascii="Garamond" w:hAnsi="Garamond"/>
        </w:rPr>
        <w:tab/>
      </w:r>
      <w:r>
        <w:rPr>
          <w:rFonts w:ascii="Garamond" w:hAnsi="Garamond"/>
        </w:rPr>
        <w:tab/>
        <w:t>Claire Tennyson</w:t>
      </w:r>
    </w:p>
    <w:p w14:paraId="4BCB37BB" w14:textId="03598B89" w:rsidR="000B41D6" w:rsidRDefault="000B41D6" w:rsidP="000B41D6">
      <w:pPr>
        <w:rPr>
          <w:rFonts w:ascii="Garamond" w:hAnsi="Garamond"/>
        </w:rPr>
      </w:pPr>
      <w:r w:rsidRPr="00BD4C4B">
        <w:rPr>
          <w:rFonts w:ascii="Garamond" w:hAnsi="Garamond"/>
          <w:b/>
          <w:bCs/>
        </w:rPr>
        <w:t>Performance Manager:</w:t>
      </w:r>
      <w:r>
        <w:rPr>
          <w:rFonts w:ascii="Garamond" w:hAnsi="Garamond"/>
        </w:rPr>
        <w:t xml:space="preserve"> </w:t>
      </w:r>
      <w:r>
        <w:rPr>
          <w:rFonts w:ascii="Garamond" w:hAnsi="Garamond"/>
        </w:rPr>
        <w:tab/>
        <w:t>Claire Tennyson</w:t>
      </w:r>
    </w:p>
    <w:p w14:paraId="1D4AC3D7" w14:textId="77777777" w:rsidR="00A64181" w:rsidRDefault="00A64181" w:rsidP="000B41D6">
      <w:pPr>
        <w:rPr>
          <w:rFonts w:ascii="Garamond" w:hAnsi="Garamond"/>
        </w:rPr>
      </w:pPr>
    </w:p>
    <w:p w14:paraId="058583ED" w14:textId="31A6D4C6" w:rsidR="000B41D6" w:rsidRDefault="000B41D6" w:rsidP="000B41D6">
      <w:pPr>
        <w:ind w:left="2880" w:hanging="2880"/>
        <w:rPr>
          <w:rFonts w:ascii="Garamond" w:hAnsi="Garamond"/>
        </w:rPr>
      </w:pPr>
      <w:r w:rsidRPr="00BD4C4B">
        <w:rPr>
          <w:rFonts w:ascii="Garamond" w:hAnsi="Garamond"/>
          <w:b/>
          <w:bCs/>
        </w:rPr>
        <w:t>Principle Responsibilities:</w:t>
      </w:r>
      <w:r>
        <w:rPr>
          <w:rFonts w:ascii="Garamond" w:hAnsi="Garamond"/>
        </w:rPr>
        <w:t xml:space="preserve"> </w:t>
      </w:r>
      <w:r>
        <w:rPr>
          <w:rFonts w:ascii="Garamond" w:hAnsi="Garamond"/>
        </w:rPr>
        <w:tab/>
        <w:t xml:space="preserve">A </w:t>
      </w:r>
      <w:r w:rsidR="00CC4610">
        <w:rPr>
          <w:rFonts w:ascii="Garamond" w:hAnsi="Garamond"/>
        </w:rPr>
        <w:t>full</w:t>
      </w:r>
      <w:r>
        <w:rPr>
          <w:rFonts w:ascii="Garamond" w:hAnsi="Garamond"/>
        </w:rPr>
        <w:t xml:space="preserve">-time </w:t>
      </w:r>
      <w:r w:rsidR="00081814">
        <w:rPr>
          <w:rFonts w:ascii="Garamond" w:hAnsi="Garamond"/>
        </w:rPr>
        <w:t>School Sport Officer</w:t>
      </w:r>
      <w:r>
        <w:rPr>
          <w:rFonts w:ascii="Garamond" w:hAnsi="Garamond"/>
        </w:rPr>
        <w:t xml:space="preserve"> </w:t>
      </w:r>
      <w:r w:rsidR="00081814">
        <w:rPr>
          <w:rFonts w:ascii="Garamond" w:hAnsi="Garamond"/>
        </w:rPr>
        <w:t xml:space="preserve">managing and delivering all events and competitions and </w:t>
      </w:r>
      <w:r w:rsidR="00CC4610">
        <w:rPr>
          <w:rFonts w:ascii="Garamond" w:hAnsi="Garamond"/>
        </w:rPr>
        <w:t xml:space="preserve">strategically leading on </w:t>
      </w:r>
      <w:r w:rsidR="00081814">
        <w:rPr>
          <w:rFonts w:ascii="Garamond" w:hAnsi="Garamond"/>
        </w:rPr>
        <w:t xml:space="preserve">other partnership wide </w:t>
      </w:r>
      <w:r w:rsidR="00CC4610">
        <w:rPr>
          <w:rFonts w:ascii="Garamond" w:hAnsi="Garamond"/>
        </w:rPr>
        <w:t>projects.</w:t>
      </w:r>
    </w:p>
    <w:p w14:paraId="54373D58" w14:textId="77777777" w:rsidR="00A64181" w:rsidRDefault="00A64181" w:rsidP="000B41D6">
      <w:pPr>
        <w:ind w:left="2880" w:hanging="2880"/>
        <w:rPr>
          <w:rFonts w:ascii="Garamond" w:hAnsi="Garamond"/>
        </w:rPr>
      </w:pPr>
    </w:p>
    <w:p w14:paraId="77D4A703" w14:textId="482A86B4" w:rsidR="000B41D6" w:rsidRDefault="000B41D6" w:rsidP="000B41D6">
      <w:pPr>
        <w:rPr>
          <w:rFonts w:ascii="Garamond" w:hAnsi="Garamond"/>
        </w:rPr>
      </w:pPr>
      <w:r w:rsidRPr="00BD4C4B">
        <w:rPr>
          <w:rFonts w:ascii="Garamond" w:hAnsi="Garamond"/>
          <w:b/>
          <w:bCs/>
        </w:rPr>
        <w:t>Contractual Arrangements:</w:t>
      </w:r>
      <w:r>
        <w:rPr>
          <w:rFonts w:ascii="Garamond" w:hAnsi="Garamond"/>
        </w:rPr>
        <w:t xml:space="preserve"> </w:t>
      </w:r>
      <w:r>
        <w:rPr>
          <w:rFonts w:ascii="Garamond" w:hAnsi="Garamond"/>
        </w:rPr>
        <w:tab/>
      </w:r>
      <w:r w:rsidR="00CC4610">
        <w:rPr>
          <w:rFonts w:ascii="Garamond" w:hAnsi="Garamond"/>
        </w:rPr>
        <w:t>This post is subject to funding each year</w:t>
      </w:r>
      <w:r w:rsidR="00081814">
        <w:rPr>
          <w:rFonts w:ascii="Garamond" w:hAnsi="Garamond"/>
        </w:rPr>
        <w:t xml:space="preserve"> (nature of our work)</w:t>
      </w:r>
    </w:p>
    <w:p w14:paraId="2A637E06" w14:textId="4F751CFA" w:rsidR="000B41D6" w:rsidRDefault="000B41D6" w:rsidP="000B41D6">
      <w:pPr>
        <w:rPr>
          <w:rFonts w:ascii="Garamond" w:hAnsi="Garamond"/>
        </w:rPr>
      </w:pPr>
      <w:r w:rsidRPr="00BD4C4B">
        <w:rPr>
          <w:rFonts w:ascii="Garamond" w:hAnsi="Garamond"/>
          <w:b/>
          <w:bCs/>
        </w:rPr>
        <w:t>Hours:</w:t>
      </w:r>
      <w:r>
        <w:rPr>
          <w:rFonts w:ascii="Garamond" w:hAnsi="Garamond"/>
        </w:rPr>
        <w:t xml:space="preserve"> </w:t>
      </w:r>
      <w:r>
        <w:rPr>
          <w:rFonts w:ascii="Garamond" w:hAnsi="Garamond"/>
        </w:rPr>
        <w:tab/>
      </w:r>
      <w:r>
        <w:rPr>
          <w:rFonts w:ascii="Garamond" w:hAnsi="Garamond"/>
        </w:rPr>
        <w:tab/>
      </w:r>
      <w:r>
        <w:rPr>
          <w:rFonts w:ascii="Garamond" w:hAnsi="Garamond"/>
        </w:rPr>
        <w:tab/>
      </w:r>
      <w:r w:rsidR="00CC4610">
        <w:rPr>
          <w:rFonts w:ascii="Garamond" w:hAnsi="Garamond"/>
        </w:rPr>
        <w:t>Full Time – 37 hours per week</w:t>
      </w:r>
      <w:r w:rsidR="00081814">
        <w:rPr>
          <w:rFonts w:ascii="Garamond" w:hAnsi="Garamond"/>
        </w:rPr>
        <w:t xml:space="preserve"> TTO</w:t>
      </w:r>
      <w:r w:rsidR="00CC4610">
        <w:rPr>
          <w:rFonts w:ascii="Garamond" w:hAnsi="Garamond"/>
        </w:rPr>
        <w:t>.</w:t>
      </w:r>
    </w:p>
    <w:p w14:paraId="2430E8A3" w14:textId="77777777" w:rsidR="00A64181" w:rsidRDefault="00A64181" w:rsidP="000B41D6">
      <w:pPr>
        <w:rPr>
          <w:rFonts w:ascii="Garamond" w:hAnsi="Garamond"/>
        </w:rPr>
      </w:pPr>
    </w:p>
    <w:p w14:paraId="40ABD78E" w14:textId="1B794412" w:rsidR="000B41D6" w:rsidRDefault="000B41D6" w:rsidP="000B41D6">
      <w:pPr>
        <w:rPr>
          <w:rFonts w:ascii="Garamond" w:hAnsi="Garamond"/>
        </w:rPr>
      </w:pPr>
    </w:p>
    <w:p w14:paraId="16352615" w14:textId="6C963631" w:rsidR="000B41D6" w:rsidRPr="00BD4C4B" w:rsidRDefault="000B41D6" w:rsidP="000B41D6">
      <w:pPr>
        <w:rPr>
          <w:rFonts w:ascii="Garamond" w:hAnsi="Garamond"/>
          <w:b/>
          <w:bCs/>
        </w:rPr>
      </w:pPr>
      <w:r w:rsidRPr="00BD4C4B">
        <w:rPr>
          <w:rFonts w:ascii="Garamond" w:hAnsi="Garamond"/>
          <w:b/>
          <w:bCs/>
        </w:rPr>
        <w:t>Generic Responsibilities:</w:t>
      </w:r>
    </w:p>
    <w:p w14:paraId="59A9E1FF" w14:textId="654FD890" w:rsidR="000B41D6" w:rsidRDefault="000B41D6" w:rsidP="000B41D6">
      <w:pPr>
        <w:rPr>
          <w:rFonts w:ascii="Garamond" w:hAnsi="Garamond"/>
        </w:rPr>
      </w:pPr>
    </w:p>
    <w:p w14:paraId="4333FFDA" w14:textId="13F5386E" w:rsidR="000B41D6" w:rsidRDefault="002C07F2" w:rsidP="000B41D6">
      <w:pPr>
        <w:rPr>
          <w:rFonts w:ascii="Garamond" w:hAnsi="Garamond"/>
        </w:rPr>
      </w:pPr>
      <w:r>
        <w:rPr>
          <w:rFonts w:ascii="Garamond" w:hAnsi="Garamond"/>
        </w:rPr>
        <w:t>All employees have a responsibility to follow all Redcar &amp; Eston School Sport Partnership (RESSP) policies, particularly as they relate to the following areas:</w:t>
      </w:r>
    </w:p>
    <w:p w14:paraId="77A989D3" w14:textId="3E1966ED" w:rsidR="002C07F2" w:rsidRDefault="002C07F2" w:rsidP="000B41D6">
      <w:pPr>
        <w:rPr>
          <w:rFonts w:ascii="Garamond" w:hAnsi="Garamond"/>
        </w:rPr>
      </w:pPr>
    </w:p>
    <w:p w14:paraId="6F8E74ED" w14:textId="364DC141" w:rsidR="002C07F2" w:rsidRDefault="002C07F2" w:rsidP="002C07F2">
      <w:pPr>
        <w:pStyle w:val="ListParagraph"/>
        <w:numPr>
          <w:ilvl w:val="0"/>
          <w:numId w:val="1"/>
        </w:numPr>
        <w:rPr>
          <w:rFonts w:ascii="Garamond" w:hAnsi="Garamond"/>
        </w:rPr>
      </w:pPr>
      <w:r>
        <w:rPr>
          <w:rFonts w:ascii="Garamond" w:hAnsi="Garamond"/>
        </w:rPr>
        <w:t>Observation and implementation of any regulations and procedures pertaining to Health &amp; Safety.</w:t>
      </w:r>
    </w:p>
    <w:p w14:paraId="5FFBB19A" w14:textId="3B11645D" w:rsidR="002C07F2" w:rsidRDefault="002C07F2" w:rsidP="002C07F2">
      <w:pPr>
        <w:pStyle w:val="ListParagraph"/>
        <w:numPr>
          <w:ilvl w:val="0"/>
          <w:numId w:val="1"/>
        </w:numPr>
        <w:rPr>
          <w:rFonts w:ascii="Garamond" w:hAnsi="Garamond"/>
        </w:rPr>
      </w:pPr>
      <w:r>
        <w:rPr>
          <w:rFonts w:ascii="Garamond" w:hAnsi="Garamond"/>
        </w:rPr>
        <w:t xml:space="preserve">Observation and implementation of RESSP and statutory procedures relating to the welfare of students particularly </w:t>
      </w:r>
      <w:r w:rsidR="00A64181">
        <w:rPr>
          <w:rFonts w:ascii="Garamond" w:hAnsi="Garamond"/>
        </w:rPr>
        <w:t>in</w:t>
      </w:r>
      <w:r>
        <w:rPr>
          <w:rFonts w:ascii="Garamond" w:hAnsi="Garamond"/>
        </w:rPr>
        <w:t xml:space="preserve"> child protection.</w:t>
      </w:r>
    </w:p>
    <w:p w14:paraId="0B1B3D26" w14:textId="5E244941" w:rsidR="002C07F2" w:rsidRDefault="002C07F2" w:rsidP="002C07F2">
      <w:pPr>
        <w:pStyle w:val="ListParagraph"/>
        <w:numPr>
          <w:ilvl w:val="0"/>
          <w:numId w:val="1"/>
        </w:numPr>
        <w:rPr>
          <w:rFonts w:ascii="Garamond" w:hAnsi="Garamond"/>
        </w:rPr>
      </w:pPr>
      <w:r>
        <w:rPr>
          <w:rFonts w:ascii="Garamond" w:hAnsi="Garamond"/>
        </w:rPr>
        <w:t>Observation and implementation of procedures relating to looked after children, those with SEND and those covered by legislation such as a Disability Discrimination Act.</w:t>
      </w:r>
    </w:p>
    <w:p w14:paraId="311B3149" w14:textId="05D8D9AF" w:rsidR="002C07F2" w:rsidRDefault="002C07F2" w:rsidP="002C07F2">
      <w:pPr>
        <w:pStyle w:val="ListParagraph"/>
        <w:numPr>
          <w:ilvl w:val="0"/>
          <w:numId w:val="1"/>
        </w:numPr>
        <w:rPr>
          <w:rFonts w:ascii="Garamond" w:hAnsi="Garamond"/>
        </w:rPr>
      </w:pPr>
      <w:r>
        <w:rPr>
          <w:rFonts w:ascii="Garamond" w:hAnsi="Garamond"/>
        </w:rPr>
        <w:t xml:space="preserve">Observation of RESSP and statutory procedures relating to the use of ICT equipment, </w:t>
      </w:r>
      <w:proofErr w:type="gramStart"/>
      <w:r>
        <w:rPr>
          <w:rFonts w:ascii="Garamond" w:hAnsi="Garamond"/>
        </w:rPr>
        <w:t>software</w:t>
      </w:r>
      <w:proofErr w:type="gramEnd"/>
      <w:r>
        <w:rPr>
          <w:rFonts w:ascii="Garamond" w:hAnsi="Garamond"/>
        </w:rPr>
        <w:t xml:space="preserve"> and the internet.</w:t>
      </w:r>
    </w:p>
    <w:p w14:paraId="6B23B4DC" w14:textId="704A4544" w:rsidR="002C07F2" w:rsidRDefault="00B93E46" w:rsidP="002C07F2">
      <w:pPr>
        <w:pStyle w:val="ListParagraph"/>
        <w:numPr>
          <w:ilvl w:val="0"/>
          <w:numId w:val="1"/>
        </w:numPr>
        <w:rPr>
          <w:rFonts w:ascii="Garamond" w:hAnsi="Garamond"/>
        </w:rPr>
      </w:pPr>
      <w:r>
        <w:rPr>
          <w:rFonts w:ascii="Garamond" w:hAnsi="Garamond"/>
        </w:rPr>
        <w:t xml:space="preserve">Compliance with the statutory requirements on </w:t>
      </w:r>
      <w:r w:rsidR="00081814">
        <w:rPr>
          <w:rFonts w:ascii="Garamond" w:hAnsi="Garamond"/>
        </w:rPr>
        <w:t>Data</w:t>
      </w:r>
      <w:r>
        <w:rPr>
          <w:rFonts w:ascii="Garamond" w:hAnsi="Garamond"/>
        </w:rPr>
        <w:t xml:space="preserve"> Protection and Freedom of Information, and observation of good practice in the maintenance of confidentiality as it applies to the activities of the school, students, </w:t>
      </w:r>
      <w:proofErr w:type="gramStart"/>
      <w:r>
        <w:rPr>
          <w:rFonts w:ascii="Garamond" w:hAnsi="Garamond"/>
        </w:rPr>
        <w:t>staff</w:t>
      </w:r>
      <w:proofErr w:type="gramEnd"/>
      <w:r>
        <w:rPr>
          <w:rFonts w:ascii="Garamond" w:hAnsi="Garamond"/>
        </w:rPr>
        <w:t xml:space="preserve"> and governors.</w:t>
      </w:r>
    </w:p>
    <w:p w14:paraId="21C9F2A5" w14:textId="21055147" w:rsidR="00B93E46" w:rsidRDefault="00B93E46" w:rsidP="002C07F2">
      <w:pPr>
        <w:pStyle w:val="ListParagraph"/>
        <w:numPr>
          <w:ilvl w:val="0"/>
          <w:numId w:val="1"/>
        </w:numPr>
        <w:rPr>
          <w:rFonts w:ascii="Garamond" w:hAnsi="Garamond"/>
        </w:rPr>
      </w:pPr>
      <w:r>
        <w:rPr>
          <w:rFonts w:ascii="Garamond" w:hAnsi="Garamond"/>
        </w:rPr>
        <w:t>Participation at an appropriate level of the RESSP’s system of Performance Management and Continuing Professional Development</w:t>
      </w:r>
    </w:p>
    <w:p w14:paraId="640BCD09" w14:textId="2544195B" w:rsidR="00B93E46" w:rsidRDefault="00B93E46" w:rsidP="002C07F2">
      <w:pPr>
        <w:pStyle w:val="ListParagraph"/>
        <w:numPr>
          <w:ilvl w:val="0"/>
          <w:numId w:val="1"/>
        </w:numPr>
        <w:rPr>
          <w:rFonts w:ascii="Garamond" w:hAnsi="Garamond"/>
        </w:rPr>
      </w:pPr>
      <w:r>
        <w:rPr>
          <w:rFonts w:ascii="Garamond" w:hAnsi="Garamond"/>
        </w:rPr>
        <w:t xml:space="preserve">The maintenance of professional ethics, courtesy, and behaviour in the dealings with colleagues, students, parents, directors, </w:t>
      </w:r>
      <w:r w:rsidR="00BD4C4B">
        <w:rPr>
          <w:rFonts w:ascii="Garamond" w:hAnsi="Garamond"/>
        </w:rPr>
        <w:t>visitors,</w:t>
      </w:r>
      <w:r>
        <w:rPr>
          <w:rFonts w:ascii="Garamond" w:hAnsi="Garamond"/>
        </w:rPr>
        <w:t xml:space="preserve"> and the </w:t>
      </w:r>
      <w:r w:rsidR="00A64181">
        <w:rPr>
          <w:rFonts w:ascii="Garamond" w:hAnsi="Garamond"/>
        </w:rPr>
        <w:t>public</w:t>
      </w:r>
      <w:r w:rsidR="00BD4C4B">
        <w:rPr>
          <w:rFonts w:ascii="Garamond" w:hAnsi="Garamond"/>
        </w:rPr>
        <w:t>, be this written, by phone or electronically.</w:t>
      </w:r>
    </w:p>
    <w:p w14:paraId="408D7C2B" w14:textId="03BD2E92" w:rsidR="00A64181" w:rsidRDefault="00A64181" w:rsidP="00A64181">
      <w:pPr>
        <w:rPr>
          <w:rFonts w:ascii="Garamond" w:hAnsi="Garamond"/>
        </w:rPr>
      </w:pPr>
    </w:p>
    <w:p w14:paraId="0BB045DF" w14:textId="37F5ECB9" w:rsidR="00A64181" w:rsidRDefault="00A64181" w:rsidP="00A64181">
      <w:pPr>
        <w:rPr>
          <w:rFonts w:ascii="Garamond" w:hAnsi="Garamond"/>
        </w:rPr>
      </w:pPr>
    </w:p>
    <w:p w14:paraId="70874FCB" w14:textId="77777777" w:rsidR="0086011C" w:rsidRPr="00A64181" w:rsidRDefault="0086011C" w:rsidP="00A64181">
      <w:pPr>
        <w:rPr>
          <w:rFonts w:ascii="Garamond" w:hAnsi="Garamond"/>
        </w:rPr>
      </w:pPr>
    </w:p>
    <w:p w14:paraId="287906B8" w14:textId="5F1C9C00" w:rsidR="00BD4C4B" w:rsidRDefault="00BD4C4B" w:rsidP="00BD4C4B">
      <w:pPr>
        <w:rPr>
          <w:rFonts w:ascii="Garamond" w:hAnsi="Garamond"/>
        </w:rPr>
      </w:pPr>
    </w:p>
    <w:p w14:paraId="67999DE4" w14:textId="1D4045EC" w:rsidR="00BD4C4B" w:rsidRPr="00BD4C4B" w:rsidRDefault="00BD4C4B" w:rsidP="00BD4C4B">
      <w:pPr>
        <w:rPr>
          <w:rFonts w:ascii="Garamond" w:hAnsi="Garamond"/>
          <w:b/>
          <w:bCs/>
        </w:rPr>
      </w:pPr>
      <w:r w:rsidRPr="00BD4C4B">
        <w:rPr>
          <w:rFonts w:ascii="Garamond" w:hAnsi="Garamond"/>
          <w:b/>
          <w:bCs/>
        </w:rPr>
        <w:t>Responsibilities specific to the post:</w:t>
      </w:r>
    </w:p>
    <w:p w14:paraId="2B128F1B" w14:textId="77777777" w:rsidR="00BD4C4B" w:rsidRPr="00BD4C4B" w:rsidRDefault="00BD4C4B" w:rsidP="00BD4C4B">
      <w:pPr>
        <w:rPr>
          <w:rFonts w:ascii="Garamond" w:hAnsi="Garamond"/>
        </w:rPr>
      </w:pPr>
    </w:p>
    <w:p w14:paraId="5AE191BA" w14:textId="0D7C54A9" w:rsidR="00A64181" w:rsidRDefault="000D2F59" w:rsidP="000919A6">
      <w:pPr>
        <w:pStyle w:val="ListParagraph"/>
        <w:numPr>
          <w:ilvl w:val="0"/>
          <w:numId w:val="4"/>
        </w:numPr>
        <w:rPr>
          <w:rFonts w:ascii="Garamond" w:hAnsi="Garamond"/>
        </w:rPr>
      </w:pPr>
      <w:r>
        <w:rPr>
          <w:rFonts w:ascii="Garamond" w:hAnsi="Garamond"/>
        </w:rPr>
        <w:t xml:space="preserve">To </w:t>
      </w:r>
      <w:r w:rsidR="000919A6">
        <w:rPr>
          <w:rFonts w:ascii="Garamond" w:hAnsi="Garamond"/>
        </w:rPr>
        <w:t>manage and coordinate the organisation and delivery of a programme of inter-school competitions linked to the School Games and the school sport partnership competition calendar.</w:t>
      </w:r>
    </w:p>
    <w:p w14:paraId="338E9A54" w14:textId="5C5E8F0A" w:rsidR="000919A6" w:rsidRDefault="000919A6" w:rsidP="000919A6">
      <w:pPr>
        <w:pStyle w:val="ListParagraph"/>
        <w:numPr>
          <w:ilvl w:val="0"/>
          <w:numId w:val="4"/>
        </w:numPr>
        <w:rPr>
          <w:rFonts w:ascii="Garamond" w:hAnsi="Garamond"/>
        </w:rPr>
      </w:pPr>
      <w:r>
        <w:rPr>
          <w:rFonts w:ascii="Garamond" w:hAnsi="Garamond"/>
        </w:rPr>
        <w:t>To support the partnership schools to ensure they provide high quality schools competitions.</w:t>
      </w:r>
    </w:p>
    <w:p w14:paraId="32A25B9C" w14:textId="2CA44AB3" w:rsidR="000919A6" w:rsidRDefault="000919A6" w:rsidP="000919A6">
      <w:pPr>
        <w:pStyle w:val="ListParagraph"/>
        <w:numPr>
          <w:ilvl w:val="0"/>
          <w:numId w:val="4"/>
        </w:numPr>
        <w:rPr>
          <w:rFonts w:ascii="Garamond" w:hAnsi="Garamond"/>
        </w:rPr>
      </w:pPr>
      <w:r>
        <w:rPr>
          <w:rFonts w:ascii="Garamond" w:hAnsi="Garamond"/>
        </w:rPr>
        <w:t>To liaise with the Partnership Manager and Assistant Partnership Manager to ensure the competition and events programme supports and compliments the key objectives of the partnership and any service level agreements with schools.</w:t>
      </w:r>
    </w:p>
    <w:p w14:paraId="35D28653" w14:textId="58A1EAF4" w:rsidR="000919A6" w:rsidRDefault="000919A6" w:rsidP="000919A6">
      <w:pPr>
        <w:pStyle w:val="ListParagraph"/>
        <w:numPr>
          <w:ilvl w:val="0"/>
          <w:numId w:val="4"/>
        </w:numPr>
        <w:rPr>
          <w:rFonts w:ascii="Garamond" w:hAnsi="Garamond"/>
        </w:rPr>
      </w:pPr>
      <w:r>
        <w:rPr>
          <w:rFonts w:ascii="Garamond" w:hAnsi="Garamond"/>
        </w:rPr>
        <w:t>To train, deploy and manage sports leaders at events and competitions.</w:t>
      </w:r>
    </w:p>
    <w:p w14:paraId="35976EA4" w14:textId="1CD83673" w:rsidR="000919A6" w:rsidRDefault="000919A6" w:rsidP="000919A6">
      <w:pPr>
        <w:pStyle w:val="ListParagraph"/>
        <w:numPr>
          <w:ilvl w:val="0"/>
          <w:numId w:val="4"/>
        </w:numPr>
        <w:rPr>
          <w:rFonts w:ascii="Garamond" w:hAnsi="Garamond"/>
        </w:rPr>
      </w:pPr>
      <w:r>
        <w:rPr>
          <w:rFonts w:ascii="Garamond" w:hAnsi="Garamond"/>
        </w:rPr>
        <w:t>To liaise with secondary PE teachers to ensure that there is a strategic approach to competition for young people within the partnership.</w:t>
      </w:r>
    </w:p>
    <w:p w14:paraId="2DAD90ED" w14:textId="6899CD9C" w:rsidR="000919A6" w:rsidRDefault="000919A6" w:rsidP="000919A6">
      <w:pPr>
        <w:pStyle w:val="ListParagraph"/>
        <w:numPr>
          <w:ilvl w:val="0"/>
          <w:numId w:val="4"/>
        </w:numPr>
        <w:rPr>
          <w:rFonts w:ascii="Garamond" w:hAnsi="Garamond"/>
        </w:rPr>
      </w:pPr>
      <w:r>
        <w:rPr>
          <w:rFonts w:ascii="Garamond" w:hAnsi="Garamond"/>
        </w:rPr>
        <w:t>To manage and support professional development associated with providing high quality competition in schools.</w:t>
      </w:r>
    </w:p>
    <w:p w14:paraId="6F71CE08" w14:textId="1C420694" w:rsidR="000919A6" w:rsidRDefault="000919A6" w:rsidP="000919A6">
      <w:pPr>
        <w:pStyle w:val="ListParagraph"/>
        <w:numPr>
          <w:ilvl w:val="0"/>
          <w:numId w:val="4"/>
        </w:numPr>
        <w:rPr>
          <w:rFonts w:ascii="Garamond" w:hAnsi="Garamond"/>
        </w:rPr>
      </w:pPr>
      <w:r>
        <w:rPr>
          <w:rFonts w:ascii="Garamond" w:hAnsi="Garamond"/>
        </w:rPr>
        <w:t>To ensure the competition programme is linked with the equivalent programmes delivered by other partnerships across the county and borough and liaise with the Active Partnership to ensure it fits with the county planning for Tees Valley events.</w:t>
      </w:r>
    </w:p>
    <w:p w14:paraId="443567A5" w14:textId="3D66F467" w:rsidR="000919A6" w:rsidRDefault="000919A6" w:rsidP="000919A6">
      <w:pPr>
        <w:pStyle w:val="ListParagraph"/>
        <w:numPr>
          <w:ilvl w:val="0"/>
          <w:numId w:val="4"/>
        </w:numPr>
        <w:rPr>
          <w:rFonts w:ascii="Garamond" w:hAnsi="Garamond"/>
        </w:rPr>
      </w:pPr>
      <w:r>
        <w:rPr>
          <w:rFonts w:ascii="Garamond" w:hAnsi="Garamond"/>
        </w:rPr>
        <w:t>To strategically lead on specific programmes for the partnership. This would include meeting key stakeholders, managing, delivering, and monitoring each programme.</w:t>
      </w:r>
    </w:p>
    <w:p w14:paraId="31BAF979" w14:textId="068C8C7C" w:rsidR="000919A6" w:rsidRPr="000919A6" w:rsidRDefault="000919A6" w:rsidP="000919A6">
      <w:pPr>
        <w:pStyle w:val="ListParagraph"/>
        <w:numPr>
          <w:ilvl w:val="0"/>
          <w:numId w:val="4"/>
        </w:numPr>
        <w:rPr>
          <w:rFonts w:ascii="Garamond" w:hAnsi="Garamond"/>
        </w:rPr>
      </w:pPr>
      <w:r>
        <w:rPr>
          <w:rFonts w:ascii="Garamond" w:hAnsi="Garamond"/>
        </w:rPr>
        <w:t>To monitor and evaluate all areas of your work, ensuring you are making an impact.</w:t>
      </w:r>
    </w:p>
    <w:p w14:paraId="2D2EC1E1" w14:textId="1357E33A" w:rsidR="007B1E6D" w:rsidRDefault="007B1E6D" w:rsidP="007B1E6D">
      <w:pPr>
        <w:rPr>
          <w:rFonts w:ascii="Garamond" w:hAnsi="Garamond"/>
        </w:rPr>
      </w:pPr>
    </w:p>
    <w:p w14:paraId="2DB4D1A8" w14:textId="5B8C79A0" w:rsidR="007B1E6D" w:rsidRPr="007B1E6D" w:rsidRDefault="007B1E6D" w:rsidP="007B1E6D">
      <w:pPr>
        <w:rPr>
          <w:rFonts w:ascii="Garamond" w:hAnsi="Garamond"/>
          <w:b/>
          <w:bCs/>
        </w:rPr>
      </w:pPr>
      <w:r w:rsidRPr="007B1E6D">
        <w:rPr>
          <w:rFonts w:ascii="Garamond" w:hAnsi="Garamond"/>
          <w:b/>
          <w:bCs/>
        </w:rPr>
        <w:t>Other Duties:</w:t>
      </w:r>
    </w:p>
    <w:p w14:paraId="3722E2F7" w14:textId="5069F087" w:rsidR="007B1E6D" w:rsidRDefault="007B1E6D" w:rsidP="007B1E6D">
      <w:pPr>
        <w:rPr>
          <w:rFonts w:ascii="Garamond" w:hAnsi="Garamond"/>
        </w:rPr>
      </w:pPr>
    </w:p>
    <w:p w14:paraId="0B3D39DF" w14:textId="62C199B4" w:rsidR="007B1E6D" w:rsidRDefault="007B1E6D" w:rsidP="007B1E6D">
      <w:pPr>
        <w:pStyle w:val="ListParagraph"/>
        <w:numPr>
          <w:ilvl w:val="0"/>
          <w:numId w:val="3"/>
        </w:numPr>
        <w:rPr>
          <w:rFonts w:ascii="Garamond" w:hAnsi="Garamond"/>
        </w:rPr>
      </w:pPr>
      <w:r>
        <w:rPr>
          <w:rFonts w:ascii="Garamond" w:hAnsi="Garamond"/>
        </w:rPr>
        <w:t>To be prepared to work as a member of the partnership team and to undertake duties that support other team members’ ventures as may be directed by the Executive Director</w:t>
      </w:r>
      <w:r w:rsidR="000919A6">
        <w:rPr>
          <w:rFonts w:ascii="Garamond" w:hAnsi="Garamond"/>
        </w:rPr>
        <w:t>/Partnership Manager</w:t>
      </w:r>
      <w:r>
        <w:rPr>
          <w:rFonts w:ascii="Garamond" w:hAnsi="Garamond"/>
        </w:rPr>
        <w:t>.</w:t>
      </w:r>
    </w:p>
    <w:p w14:paraId="52B1EE22" w14:textId="79EACB87" w:rsidR="007B1E6D" w:rsidRDefault="007B1E6D" w:rsidP="007B1E6D">
      <w:pPr>
        <w:pStyle w:val="ListParagraph"/>
        <w:numPr>
          <w:ilvl w:val="0"/>
          <w:numId w:val="3"/>
        </w:numPr>
        <w:rPr>
          <w:rFonts w:ascii="Garamond" w:hAnsi="Garamond"/>
        </w:rPr>
      </w:pPr>
      <w:r>
        <w:rPr>
          <w:rFonts w:ascii="Garamond" w:hAnsi="Garamond"/>
        </w:rPr>
        <w:t>To undertake all other duties as may be directed from time to time by the Executive Director</w:t>
      </w:r>
      <w:r w:rsidR="000919A6">
        <w:rPr>
          <w:rFonts w:ascii="Garamond" w:hAnsi="Garamond"/>
        </w:rPr>
        <w:t>/Partnership Manager</w:t>
      </w:r>
      <w:r>
        <w:rPr>
          <w:rFonts w:ascii="Garamond" w:hAnsi="Garamond"/>
        </w:rPr>
        <w:t>.</w:t>
      </w:r>
    </w:p>
    <w:p w14:paraId="72382DCE" w14:textId="1AA07878" w:rsidR="00A64181" w:rsidRDefault="00A64181" w:rsidP="00A64181">
      <w:pPr>
        <w:pStyle w:val="ListParagraph"/>
        <w:rPr>
          <w:rFonts w:ascii="Garamond" w:hAnsi="Garamond"/>
        </w:rPr>
      </w:pPr>
    </w:p>
    <w:p w14:paraId="193A5CA7" w14:textId="77777777" w:rsidR="00A64181" w:rsidRDefault="00A64181" w:rsidP="00A64181">
      <w:pPr>
        <w:pStyle w:val="ListParagraph"/>
        <w:rPr>
          <w:rFonts w:ascii="Garamond" w:hAnsi="Garamond"/>
        </w:rPr>
      </w:pPr>
    </w:p>
    <w:p w14:paraId="66E8EBFC" w14:textId="32C4CCC3" w:rsidR="007B1E6D" w:rsidRDefault="007B1E6D" w:rsidP="007B1E6D">
      <w:pPr>
        <w:rPr>
          <w:rFonts w:ascii="Garamond" w:hAnsi="Garamond"/>
        </w:rPr>
      </w:pPr>
    </w:p>
    <w:p w14:paraId="42F01787" w14:textId="524050B1" w:rsidR="007B1E6D" w:rsidRDefault="007B1E6D" w:rsidP="007B1E6D">
      <w:pPr>
        <w:rPr>
          <w:rFonts w:ascii="Garamond" w:hAnsi="Garamond"/>
        </w:rPr>
      </w:pPr>
      <w:r>
        <w:rPr>
          <w:rFonts w:ascii="Garamond" w:hAnsi="Garamond"/>
        </w:rPr>
        <w:t>Signature of Post Holder:</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Date:</w:t>
      </w:r>
    </w:p>
    <w:p w14:paraId="08646651" w14:textId="77777777" w:rsidR="00A64181" w:rsidRDefault="00A64181" w:rsidP="007B1E6D">
      <w:pPr>
        <w:rPr>
          <w:rFonts w:ascii="Garamond" w:hAnsi="Garamond"/>
        </w:rPr>
      </w:pPr>
    </w:p>
    <w:p w14:paraId="2846C946" w14:textId="3EA442B8" w:rsidR="007B1E6D" w:rsidRDefault="007B1E6D" w:rsidP="007B1E6D">
      <w:pPr>
        <w:rPr>
          <w:rFonts w:ascii="Garamond" w:hAnsi="Garamond"/>
        </w:rPr>
      </w:pPr>
    </w:p>
    <w:p w14:paraId="3EA060D7" w14:textId="1E26CDD5" w:rsidR="007B1E6D" w:rsidRPr="007B1E6D" w:rsidRDefault="007B1E6D" w:rsidP="007B1E6D">
      <w:pPr>
        <w:rPr>
          <w:rFonts w:ascii="Garamond" w:hAnsi="Garamond"/>
        </w:rPr>
      </w:pPr>
      <w:r>
        <w:rPr>
          <w:rFonts w:ascii="Garamond" w:hAnsi="Garamond"/>
        </w:rPr>
        <w:t xml:space="preserve">Signature of Line Manager: </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Date:</w:t>
      </w:r>
    </w:p>
    <w:p w14:paraId="7981F3E5" w14:textId="77777777" w:rsidR="00B92924" w:rsidRDefault="00000000"/>
    <w:sectPr w:rsidR="00B92924" w:rsidSect="00106358">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B3A55" w14:textId="77777777" w:rsidR="00B96DA9" w:rsidRDefault="00B96DA9" w:rsidP="00A64181">
      <w:r>
        <w:separator/>
      </w:r>
    </w:p>
  </w:endnote>
  <w:endnote w:type="continuationSeparator" w:id="0">
    <w:p w14:paraId="6A261DA8" w14:textId="77777777" w:rsidR="00B96DA9" w:rsidRDefault="00B96DA9" w:rsidP="00A64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4996206"/>
      <w:docPartObj>
        <w:docPartGallery w:val="Page Numbers (Bottom of Page)"/>
        <w:docPartUnique/>
      </w:docPartObj>
    </w:sdtPr>
    <w:sdtContent>
      <w:p w14:paraId="146BBFC7" w14:textId="625D980D" w:rsidR="00A64181" w:rsidRDefault="00A64181" w:rsidP="004A17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E02156" w14:textId="77777777" w:rsidR="00A64181" w:rsidRDefault="00A64181" w:rsidP="00A641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0940218"/>
      <w:docPartObj>
        <w:docPartGallery w:val="Page Numbers (Bottom of Page)"/>
        <w:docPartUnique/>
      </w:docPartObj>
    </w:sdtPr>
    <w:sdtContent>
      <w:p w14:paraId="0A67A1C0" w14:textId="7955817D" w:rsidR="00A64181" w:rsidRDefault="00A64181" w:rsidP="004A17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FE008A" w14:textId="77777777" w:rsidR="00A64181" w:rsidRDefault="00A64181" w:rsidP="00A641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49896" w14:textId="77777777" w:rsidR="00B96DA9" w:rsidRDefault="00B96DA9" w:rsidP="00A64181">
      <w:r>
        <w:separator/>
      </w:r>
    </w:p>
  </w:footnote>
  <w:footnote w:type="continuationSeparator" w:id="0">
    <w:p w14:paraId="46328362" w14:textId="77777777" w:rsidR="00B96DA9" w:rsidRDefault="00B96DA9" w:rsidP="00A64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46EF8"/>
    <w:multiLevelType w:val="hybridMultilevel"/>
    <w:tmpl w:val="FE4C6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3704EB"/>
    <w:multiLevelType w:val="hybridMultilevel"/>
    <w:tmpl w:val="CBDA2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087232"/>
    <w:multiLevelType w:val="hybridMultilevel"/>
    <w:tmpl w:val="4B429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1A34E6"/>
    <w:multiLevelType w:val="hybridMultilevel"/>
    <w:tmpl w:val="2048B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3835368">
    <w:abstractNumId w:val="0"/>
  </w:num>
  <w:num w:numId="2" w16cid:durableId="2071152690">
    <w:abstractNumId w:val="3"/>
  </w:num>
  <w:num w:numId="3" w16cid:durableId="1686978885">
    <w:abstractNumId w:val="1"/>
  </w:num>
  <w:num w:numId="4" w16cid:durableId="1590886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1D6"/>
    <w:rsid w:val="00081814"/>
    <w:rsid w:val="000919A6"/>
    <w:rsid w:val="000B41D6"/>
    <w:rsid w:val="000D2F59"/>
    <w:rsid w:val="00106358"/>
    <w:rsid w:val="002C07F2"/>
    <w:rsid w:val="002C366D"/>
    <w:rsid w:val="0031569F"/>
    <w:rsid w:val="00407E94"/>
    <w:rsid w:val="00422D08"/>
    <w:rsid w:val="007B1E6D"/>
    <w:rsid w:val="007E3AB1"/>
    <w:rsid w:val="00855D0A"/>
    <w:rsid w:val="0086011C"/>
    <w:rsid w:val="008A3A73"/>
    <w:rsid w:val="00A64181"/>
    <w:rsid w:val="00B93E46"/>
    <w:rsid w:val="00B96DA9"/>
    <w:rsid w:val="00BD4C4B"/>
    <w:rsid w:val="00CA1A97"/>
    <w:rsid w:val="00CC4610"/>
    <w:rsid w:val="00D36655"/>
    <w:rsid w:val="00D52C36"/>
    <w:rsid w:val="00DF1077"/>
    <w:rsid w:val="00E86FDB"/>
    <w:rsid w:val="00F223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382464E"/>
  <w15:chartTrackingRefBased/>
  <w15:docId w15:val="{9175959C-6746-E243-8220-7A71EA14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1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07F2"/>
    <w:pPr>
      <w:ind w:left="720"/>
      <w:contextualSpacing/>
    </w:pPr>
  </w:style>
  <w:style w:type="paragraph" w:styleId="Footer">
    <w:name w:val="footer"/>
    <w:basedOn w:val="Normal"/>
    <w:link w:val="FooterChar"/>
    <w:uiPriority w:val="99"/>
    <w:unhideWhenUsed/>
    <w:rsid w:val="00A64181"/>
    <w:pPr>
      <w:tabs>
        <w:tab w:val="center" w:pos="4513"/>
        <w:tab w:val="right" w:pos="9026"/>
      </w:tabs>
    </w:pPr>
  </w:style>
  <w:style w:type="character" w:customStyle="1" w:styleId="FooterChar">
    <w:name w:val="Footer Char"/>
    <w:basedOn w:val="DefaultParagraphFont"/>
    <w:link w:val="Footer"/>
    <w:uiPriority w:val="99"/>
    <w:rsid w:val="00A64181"/>
    <w:rPr>
      <w:rFonts w:ascii="Times New Roman" w:eastAsia="Times New Roman" w:hAnsi="Times New Roman" w:cs="Times New Roman"/>
    </w:rPr>
  </w:style>
  <w:style w:type="character" w:styleId="PageNumber">
    <w:name w:val="page number"/>
    <w:basedOn w:val="DefaultParagraphFont"/>
    <w:uiPriority w:val="99"/>
    <w:semiHidden/>
    <w:unhideWhenUsed/>
    <w:rsid w:val="00A64181"/>
  </w:style>
  <w:style w:type="paragraph" w:styleId="Header">
    <w:name w:val="header"/>
    <w:basedOn w:val="Normal"/>
    <w:link w:val="HeaderChar"/>
    <w:uiPriority w:val="99"/>
    <w:unhideWhenUsed/>
    <w:rsid w:val="00081814"/>
    <w:pPr>
      <w:tabs>
        <w:tab w:val="center" w:pos="4513"/>
        <w:tab w:val="right" w:pos="9026"/>
      </w:tabs>
    </w:pPr>
  </w:style>
  <w:style w:type="character" w:customStyle="1" w:styleId="HeaderChar">
    <w:name w:val="Header Char"/>
    <w:basedOn w:val="DefaultParagraphFont"/>
    <w:link w:val="Header"/>
    <w:uiPriority w:val="99"/>
    <w:rsid w:val="0008181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Tennyson</dc:creator>
  <cp:keywords/>
  <dc:description/>
  <cp:lastModifiedBy>Claire Tennyson</cp:lastModifiedBy>
  <cp:revision>3</cp:revision>
  <cp:lastPrinted>2022-07-18T11:21:00Z</cp:lastPrinted>
  <dcterms:created xsi:type="dcterms:W3CDTF">2022-10-20T13:29:00Z</dcterms:created>
  <dcterms:modified xsi:type="dcterms:W3CDTF">2022-10-20T13:48:00Z</dcterms:modified>
</cp:coreProperties>
</file>